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79181" w14:textId="77777777" w:rsidR="00A919D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0E5">
        <w:rPr>
          <w:rFonts w:ascii="Times New Roman" w:hAnsi="Times New Roman" w:cs="Times New Roman"/>
          <w:b/>
          <w:sz w:val="28"/>
          <w:szCs w:val="28"/>
        </w:rPr>
        <w:t>TÍTULO EM NEGRITO</w:t>
      </w:r>
    </w:p>
    <w:p w14:paraId="0475E0E0" w14:textId="77777777" w:rsidR="00E62D07" w:rsidRPr="008050E5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9D7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A919D7">
        <w:rPr>
          <w:rFonts w:ascii="Times New Roman" w:hAnsi="Times New Roman" w:cs="Times New Roman"/>
          <w:b/>
          <w:color w:val="FF0000"/>
          <w:sz w:val="28"/>
          <w:szCs w:val="28"/>
        </w:rPr>
        <w:t>F</w:t>
      </w:r>
      <w:r w:rsidRPr="00A919D7">
        <w:rPr>
          <w:rFonts w:ascii="Times New Roman" w:hAnsi="Times New Roman" w:cs="Times New Roman"/>
          <w:b/>
          <w:color w:val="FF0000"/>
          <w:sz w:val="28"/>
          <w:szCs w:val="28"/>
        </w:rPr>
        <w:t>onte: Times New Roman negrito, 14)</w:t>
      </w:r>
    </w:p>
    <w:p w14:paraId="3940B124" w14:textId="77777777" w:rsidR="00E62D07" w:rsidRP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1D87BA9" w14:textId="77777777" w:rsidR="00E62D07" w:rsidRPr="00A919D7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ULTIMO-</w:t>
      </w:r>
      <w:r w:rsidR="00E62D07" w:rsidRPr="00A919D7">
        <w:rPr>
          <w:rFonts w:ascii="Times New Roman" w:hAnsi="Times New Roman" w:cs="Times New Roman"/>
        </w:rPr>
        <w:t>SOBRENOME,</w:t>
      </w:r>
      <w:r w:rsidRPr="00A919D7">
        <w:rPr>
          <w:rFonts w:ascii="Times New Roman" w:hAnsi="Times New Roman" w:cs="Times New Roman"/>
        </w:rPr>
        <w:t xml:space="preserve"> Nome Sobrenome</w:t>
      </w:r>
      <w:r w:rsidRPr="00A919D7">
        <w:rPr>
          <w:rFonts w:ascii="Times New Roman" w:hAnsi="Times New Roman" w:cs="Times New Roman"/>
          <w:vertAlign w:val="superscript"/>
        </w:rPr>
        <w:t>1</w:t>
      </w:r>
      <w:r w:rsidRPr="00A919D7">
        <w:rPr>
          <w:rFonts w:ascii="Times New Roman" w:hAnsi="Times New Roman" w:cs="Times New Roman"/>
        </w:rPr>
        <w:t>*</w:t>
      </w:r>
    </w:p>
    <w:p w14:paraId="690CC41B" w14:textId="77777777" w:rsidR="00E62D07" w:rsidRPr="00A919D7" w:rsidRDefault="00E62D07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Co-Autor</w:t>
      </w:r>
      <w:r w:rsidR="008050E5" w:rsidRPr="00A919D7">
        <w:rPr>
          <w:rFonts w:ascii="Times New Roman" w:hAnsi="Times New Roman" w:cs="Times New Roman"/>
          <w:vertAlign w:val="superscript"/>
        </w:rPr>
        <w:t>1</w:t>
      </w:r>
    </w:p>
    <w:p w14:paraId="29CC251E" w14:textId="77777777" w:rsidR="00E62D07" w:rsidRPr="00A919D7" w:rsidRDefault="00E62D07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Colaborador1</w:t>
      </w:r>
      <w:r w:rsidR="008050E5" w:rsidRPr="00A919D7">
        <w:rPr>
          <w:rFonts w:ascii="Times New Roman" w:hAnsi="Times New Roman" w:cs="Times New Roman"/>
          <w:vertAlign w:val="superscript"/>
        </w:rPr>
        <w:t>1</w:t>
      </w:r>
    </w:p>
    <w:p w14:paraId="17B8AA32" w14:textId="77777777" w:rsidR="00E62D07" w:rsidRPr="00A919D7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Colaboradoe2</w:t>
      </w:r>
      <w:r w:rsidRPr="00A919D7">
        <w:rPr>
          <w:rFonts w:ascii="Times New Roman" w:hAnsi="Times New Roman" w:cs="Times New Roman"/>
          <w:vertAlign w:val="superscript"/>
        </w:rPr>
        <w:t>2</w:t>
      </w:r>
    </w:p>
    <w:p w14:paraId="2265FFC8" w14:textId="77777777" w:rsidR="00E62D07" w:rsidRPr="00A919D7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  <w:vertAlign w:val="superscript"/>
        </w:rPr>
      </w:pPr>
      <w:r w:rsidRPr="00A919D7">
        <w:rPr>
          <w:rFonts w:ascii="Times New Roman" w:hAnsi="Times New Roman" w:cs="Times New Roman"/>
        </w:rPr>
        <w:t>Co-Orientador</w:t>
      </w:r>
      <w:r w:rsidRPr="00A919D7">
        <w:rPr>
          <w:rFonts w:ascii="Times New Roman" w:hAnsi="Times New Roman" w:cs="Times New Roman"/>
          <w:vertAlign w:val="superscript"/>
        </w:rPr>
        <w:t>3</w:t>
      </w:r>
    </w:p>
    <w:p w14:paraId="3E12574D" w14:textId="77777777" w:rsidR="008050E5" w:rsidRPr="008050E5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A919D7">
        <w:rPr>
          <w:rFonts w:ascii="Times New Roman" w:hAnsi="Times New Roman" w:cs="Times New Roman"/>
        </w:rPr>
        <w:t>Orientador</w:t>
      </w:r>
      <w:r w:rsidRPr="00A919D7">
        <w:rPr>
          <w:rFonts w:ascii="Times New Roman" w:hAnsi="Times New Roman" w:cs="Times New Roman"/>
          <w:vertAlign w:val="superscript"/>
        </w:rPr>
        <w:t>4</w:t>
      </w:r>
    </w:p>
    <w:p w14:paraId="60ABEEED" w14:textId="77777777" w:rsidR="00E62D07" w:rsidRPr="00A919D7" w:rsidRDefault="00E62D07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  <w:color w:val="FF0000"/>
        </w:rPr>
      </w:pPr>
      <w:r w:rsidRPr="00A919D7">
        <w:rPr>
          <w:rFonts w:ascii="Times New Roman" w:hAnsi="Times New Roman" w:cs="Times New Roman"/>
          <w:color w:val="FF0000"/>
        </w:rPr>
        <w:t>(Fonte: Times New Roman normal, 1</w:t>
      </w:r>
      <w:r w:rsidR="00A919D7" w:rsidRPr="00A919D7">
        <w:rPr>
          <w:rFonts w:ascii="Times New Roman" w:hAnsi="Times New Roman" w:cs="Times New Roman"/>
          <w:color w:val="FF0000"/>
        </w:rPr>
        <w:t>2</w:t>
      </w:r>
      <w:r w:rsidRPr="00A919D7">
        <w:rPr>
          <w:rFonts w:ascii="Times New Roman" w:hAnsi="Times New Roman" w:cs="Times New Roman"/>
          <w:color w:val="FF0000"/>
        </w:rPr>
        <w:t>)</w:t>
      </w:r>
    </w:p>
    <w:p w14:paraId="3EF9DEA7" w14:textId="77777777" w:rsidR="00E62D07" w:rsidRP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</w:rPr>
      </w:pPr>
    </w:p>
    <w:p w14:paraId="12DF7D5E" w14:textId="77777777" w:rsid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A919D7">
        <w:rPr>
          <w:rFonts w:ascii="Times New Roman" w:hAnsi="Times New Roman" w:cs="Times New Roman"/>
          <w:sz w:val="20"/>
          <w:szCs w:val="20"/>
        </w:rPr>
        <w:t>1 - A filiação institucional do primeiro autor; 2 - A filiação institucional do segundo autor; 3 - A filiação institucional do terceiro autor; 4 - A filiação institucional do quarto Autor;</w:t>
      </w:r>
      <w:r w:rsidR="008050E5" w:rsidRPr="00A919D7">
        <w:rPr>
          <w:rFonts w:ascii="Times New Roman" w:hAnsi="Times New Roman" w:cs="Times New Roman"/>
          <w:sz w:val="20"/>
          <w:szCs w:val="20"/>
        </w:rPr>
        <w:t xml:space="preserve"> * Autor para correspondência</w:t>
      </w:r>
      <w:r w:rsidR="00A919D7">
        <w:rPr>
          <w:rFonts w:ascii="Times New Roman" w:hAnsi="Times New Roman" w:cs="Times New Roman"/>
          <w:sz w:val="20"/>
          <w:szCs w:val="20"/>
        </w:rPr>
        <w:t>: E-mail</w:t>
      </w:r>
      <w:r w:rsidRPr="00A919D7">
        <w:rPr>
          <w:rFonts w:ascii="Times New Roman" w:hAnsi="Times New Roman" w:cs="Times New Roman"/>
          <w:sz w:val="20"/>
          <w:szCs w:val="20"/>
        </w:rPr>
        <w:t xml:space="preserve">. </w:t>
      </w:r>
      <w:r w:rsidRPr="00A919D7">
        <w:rPr>
          <w:rFonts w:ascii="Times New Roman" w:hAnsi="Times New Roman" w:cs="Times New Roman"/>
          <w:color w:val="FF0000"/>
          <w:sz w:val="20"/>
          <w:szCs w:val="20"/>
        </w:rPr>
        <w:t>(Fonte: Times New Roman normal, 1</w:t>
      </w:r>
      <w:r w:rsidR="00A919D7" w:rsidRPr="00A919D7">
        <w:rPr>
          <w:rFonts w:ascii="Times New Roman" w:hAnsi="Times New Roman" w:cs="Times New Roman"/>
          <w:color w:val="FF0000"/>
          <w:sz w:val="20"/>
          <w:szCs w:val="20"/>
        </w:rPr>
        <w:t>0</w:t>
      </w:r>
      <w:r w:rsidRPr="00A919D7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22D94AAE" w14:textId="77777777" w:rsidR="00A919D7" w:rsidRPr="00A919D7" w:rsidRDefault="00A919D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A919D7">
        <w:rPr>
          <w:rFonts w:ascii="Times New Roman" w:hAnsi="Times New Roman" w:cs="Times New Roman"/>
          <w:color w:val="FF0000"/>
        </w:rPr>
        <w:t>Obs.: Se tiver autores da mesma instituição deve colocar o mesmo número e referência para todos.</w:t>
      </w:r>
    </w:p>
    <w:p w14:paraId="0512AC4A" w14:textId="77777777" w:rsidR="00A919D7" w:rsidRPr="00A919D7" w:rsidRDefault="00A919D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8683367" w14:textId="77777777" w:rsidR="00A919D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  <w:b/>
          <w:bCs/>
        </w:rPr>
        <w:t>Eixo temático</w:t>
      </w:r>
      <w:r w:rsidRPr="00E62D07">
        <w:rPr>
          <w:rFonts w:ascii="Times New Roman" w:hAnsi="Times New Roman" w:cs="Times New Roman"/>
        </w:rPr>
        <w:t xml:space="preserve">: </w:t>
      </w:r>
      <w:r w:rsidR="007D2F86" w:rsidRPr="00E62D07">
        <w:rPr>
          <w:rFonts w:ascii="Times New Roman" w:hAnsi="Times New Roman" w:cs="Times New Roman"/>
        </w:rPr>
        <w:t>EIXO TEMÁTICO AO QUAL O TRABALHO SE APRESENTA</w:t>
      </w:r>
      <w:r w:rsidRPr="00E62D07">
        <w:rPr>
          <w:rFonts w:ascii="Times New Roman" w:hAnsi="Times New Roman" w:cs="Times New Roman"/>
        </w:rPr>
        <w:t>.</w:t>
      </w:r>
    </w:p>
    <w:p w14:paraId="1088C9D1" w14:textId="77777777" w:rsid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color w:val="FF0000"/>
          <w:lang w:val="en-US"/>
        </w:rPr>
      </w:pPr>
      <w:r w:rsidRPr="00A919D7">
        <w:rPr>
          <w:rFonts w:ascii="Times New Roman" w:hAnsi="Times New Roman" w:cs="Times New Roman"/>
          <w:color w:val="FF0000"/>
          <w:lang w:val="en-US"/>
        </w:rPr>
        <w:t>(Fonte: Times New Roman normal, 1</w:t>
      </w:r>
      <w:r w:rsidR="007D2F86">
        <w:rPr>
          <w:rFonts w:ascii="Times New Roman" w:hAnsi="Times New Roman" w:cs="Times New Roman"/>
          <w:color w:val="FF0000"/>
          <w:lang w:val="en-US"/>
        </w:rPr>
        <w:t>2</w:t>
      </w:r>
      <w:r w:rsidRPr="00A919D7">
        <w:rPr>
          <w:rFonts w:ascii="Times New Roman" w:hAnsi="Times New Roman" w:cs="Times New Roman"/>
          <w:color w:val="FF0000"/>
          <w:lang w:val="en-US"/>
        </w:rPr>
        <w:t>)</w:t>
      </w:r>
    </w:p>
    <w:p w14:paraId="6AB310C5" w14:textId="77777777" w:rsidR="00A919D7" w:rsidRPr="00E62D07" w:rsidRDefault="00A919D7" w:rsidP="00A919D7">
      <w:pPr>
        <w:pStyle w:val="ABNT"/>
        <w:spacing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72973818" w14:textId="77777777" w:rsidR="00A919D7" w:rsidRDefault="00A919D7" w:rsidP="00A919D7">
      <w:pPr>
        <w:pStyle w:val="ABNT"/>
        <w:spacing w:after="0"/>
        <w:jc w:val="left"/>
        <w:rPr>
          <w:rFonts w:ascii="Times New Roman" w:hAnsi="Times New Roman" w:cs="Times New Roman"/>
          <w:b/>
        </w:rPr>
      </w:pPr>
      <w:r w:rsidRPr="00E62D07">
        <w:rPr>
          <w:rFonts w:ascii="Times New Roman" w:hAnsi="Times New Roman" w:cs="Times New Roman"/>
          <w:b/>
        </w:rPr>
        <w:t>RESUMO</w:t>
      </w:r>
    </w:p>
    <w:p w14:paraId="2E4FEB74" w14:textId="77777777" w:rsidR="00E62D07" w:rsidRPr="007D2F86" w:rsidRDefault="00E62D07" w:rsidP="007D2F86">
      <w:pPr>
        <w:pStyle w:val="ABNT"/>
        <w:spacing w:after="0" w:line="240" w:lineRule="auto"/>
        <w:rPr>
          <w:rFonts w:ascii="Times New Roman" w:hAnsi="Times New Roman" w:cs="Times New Roman"/>
          <w:color w:val="FF0000"/>
        </w:rPr>
      </w:pPr>
      <w:r w:rsidRPr="00E62D07">
        <w:rPr>
          <w:rFonts w:ascii="Times New Roman" w:hAnsi="Times New Roman" w:cs="Times New Roman"/>
        </w:rPr>
        <w:t xml:space="preserve">O resumo deverá conter </w:t>
      </w:r>
      <w:r w:rsidR="00851ED7">
        <w:rPr>
          <w:rFonts w:ascii="Times New Roman" w:hAnsi="Times New Roman" w:cs="Times New Roman"/>
        </w:rPr>
        <w:t>introdução</w:t>
      </w:r>
      <w:r w:rsidRPr="00E62D07">
        <w:rPr>
          <w:rFonts w:ascii="Times New Roman" w:hAnsi="Times New Roman" w:cs="Times New Roman"/>
        </w:rPr>
        <w:t xml:space="preserve">, metodologia, discussão dos resultados e </w:t>
      </w:r>
      <w:r w:rsidR="00851ED7">
        <w:rPr>
          <w:rFonts w:ascii="Times New Roman" w:hAnsi="Times New Roman" w:cs="Times New Roman"/>
        </w:rPr>
        <w:t>conclusão</w:t>
      </w:r>
      <w:r w:rsidRPr="00E62D07">
        <w:rPr>
          <w:rFonts w:ascii="Times New Roman" w:hAnsi="Times New Roman" w:cs="Times New Roman"/>
        </w:rPr>
        <w:t xml:space="preserve">, em texto único, sem parágrafos ou tópicos, em fonte Times New Roman, tamanho 12 e espaçamento de linhas 1,0. O texto deverá ser justificado, obedecendo as margens de pagina deste modelo (3 cm superior e esquerda, 2 cm inferior e direita). </w:t>
      </w:r>
      <w:r w:rsidR="00A919D7">
        <w:rPr>
          <w:rFonts w:ascii="Times New Roman" w:hAnsi="Times New Roman" w:cs="Times New Roman"/>
        </w:rPr>
        <w:t xml:space="preserve">Os avaliadores e o público devem ter uma noção razoavelmente clara do trabalho após a leitura do </w:t>
      </w:r>
      <w:r w:rsidR="007D2F86">
        <w:rPr>
          <w:rFonts w:ascii="Times New Roman" w:hAnsi="Times New Roman" w:cs="Times New Roman"/>
        </w:rPr>
        <w:t>resumo</w:t>
      </w:r>
      <w:r w:rsidR="00A919D7">
        <w:rPr>
          <w:rFonts w:ascii="Times New Roman" w:hAnsi="Times New Roman" w:cs="Times New Roman"/>
        </w:rPr>
        <w:t>. A</w:t>
      </w:r>
      <w:r w:rsidRPr="00E62D07">
        <w:rPr>
          <w:rFonts w:ascii="Times New Roman" w:hAnsi="Times New Roman" w:cs="Times New Roman"/>
        </w:rPr>
        <w:t xml:space="preserve">o </w:t>
      </w:r>
      <w:r w:rsidR="00A919D7">
        <w:rPr>
          <w:rFonts w:ascii="Times New Roman" w:hAnsi="Times New Roman" w:cs="Times New Roman"/>
        </w:rPr>
        <w:t xml:space="preserve">fim do </w:t>
      </w:r>
      <w:r w:rsidRPr="00E62D07">
        <w:rPr>
          <w:rFonts w:ascii="Times New Roman" w:hAnsi="Times New Roman" w:cs="Times New Roman"/>
        </w:rPr>
        <w:t xml:space="preserve">texto deverão ser inseridas as palavras chaves (máximo </w:t>
      </w:r>
      <w:r w:rsidR="00A919D7">
        <w:rPr>
          <w:rFonts w:ascii="Times New Roman" w:hAnsi="Times New Roman" w:cs="Times New Roman"/>
        </w:rPr>
        <w:t>4</w:t>
      </w:r>
      <w:r w:rsidRPr="00E62D07">
        <w:rPr>
          <w:rFonts w:ascii="Times New Roman" w:hAnsi="Times New Roman" w:cs="Times New Roman"/>
        </w:rPr>
        <w:t>)</w:t>
      </w:r>
      <w:r w:rsidR="00A919D7">
        <w:rPr>
          <w:rFonts w:ascii="Times New Roman" w:hAnsi="Times New Roman" w:cs="Times New Roman"/>
        </w:rPr>
        <w:t xml:space="preserve">. </w:t>
      </w:r>
      <w:r w:rsidRPr="00E62D07">
        <w:rPr>
          <w:rFonts w:ascii="Times New Roman" w:hAnsi="Times New Roman" w:cs="Times New Roman"/>
        </w:rPr>
        <w:t xml:space="preserve">Os resumos que não respeitarem os critérios de formatação aqui estabelecidos não serão considerados aptos para participação no </w:t>
      </w:r>
      <w:r w:rsidR="00A919D7">
        <w:rPr>
          <w:rFonts w:ascii="Times New Roman" w:hAnsi="Times New Roman" w:cs="Times New Roman"/>
        </w:rPr>
        <w:t>Simpósio de Ensino, Pesquisa e Extensão (SIMEPEX</w:t>
      </w:r>
      <w:r w:rsidR="007D2F86">
        <w:rPr>
          <w:rFonts w:ascii="Times New Roman" w:hAnsi="Times New Roman" w:cs="Times New Roman"/>
        </w:rPr>
        <w:t>)</w:t>
      </w:r>
      <w:r w:rsidRPr="00E62D07">
        <w:rPr>
          <w:rFonts w:ascii="Times New Roman" w:hAnsi="Times New Roman" w:cs="Times New Roman"/>
        </w:rPr>
        <w:t>.</w:t>
      </w:r>
      <w:r w:rsidR="007D2F86">
        <w:rPr>
          <w:rFonts w:ascii="Times New Roman" w:hAnsi="Times New Roman" w:cs="Times New Roman"/>
        </w:rPr>
        <w:t xml:space="preserve"> </w:t>
      </w:r>
      <w:r w:rsidR="007D2F86" w:rsidRPr="007D2F86">
        <w:rPr>
          <w:rFonts w:ascii="Times New Roman" w:hAnsi="Times New Roman" w:cs="Times New Roman"/>
          <w:color w:val="FF0000"/>
        </w:rPr>
        <w:t>(Fonte: Times New Roman normal, 1</w:t>
      </w:r>
      <w:r w:rsidR="007D2F86">
        <w:rPr>
          <w:rFonts w:ascii="Times New Roman" w:hAnsi="Times New Roman" w:cs="Times New Roman"/>
          <w:color w:val="FF0000"/>
        </w:rPr>
        <w:t>2</w:t>
      </w:r>
      <w:r w:rsidR="007D2F86" w:rsidRPr="007D2F86">
        <w:rPr>
          <w:rFonts w:ascii="Times New Roman" w:hAnsi="Times New Roman" w:cs="Times New Roman"/>
          <w:color w:val="FF0000"/>
        </w:rPr>
        <w:t>)</w:t>
      </w:r>
    </w:p>
    <w:p w14:paraId="4B0888FF" w14:textId="77777777" w:rsidR="00A919D7" w:rsidRPr="00E62D07" w:rsidRDefault="00A919D7" w:rsidP="00A919D7">
      <w:pPr>
        <w:pStyle w:val="ABNT"/>
        <w:spacing w:after="0"/>
        <w:rPr>
          <w:rFonts w:ascii="Times New Roman" w:hAnsi="Times New Roman" w:cs="Times New Roman"/>
        </w:rPr>
      </w:pPr>
    </w:p>
    <w:p w14:paraId="217C7FE5" w14:textId="105E9DC7" w:rsidR="00E62D07" w:rsidRDefault="00A919D7" w:rsidP="00A919D7">
      <w:pPr>
        <w:pStyle w:val="ABNT"/>
        <w:spacing w:after="0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  <w:b/>
          <w:bCs/>
        </w:rPr>
        <w:t>PALAVRAS-CHAVE</w:t>
      </w:r>
      <w:r w:rsidR="005B1356">
        <w:rPr>
          <w:rFonts w:ascii="Times New Roman" w:hAnsi="Times New Roman" w:cs="Times New Roman"/>
          <w:b/>
          <w:bCs/>
        </w:rPr>
        <w:t>S</w:t>
      </w:r>
      <w:r w:rsidR="00E62D07" w:rsidRPr="00E62D07">
        <w:rPr>
          <w:rFonts w:ascii="Times New Roman" w:hAnsi="Times New Roman" w:cs="Times New Roman"/>
        </w:rPr>
        <w:t>: palavra 1</w:t>
      </w:r>
      <w:r w:rsidR="007D2F86">
        <w:rPr>
          <w:rFonts w:ascii="Times New Roman" w:hAnsi="Times New Roman" w:cs="Times New Roman"/>
        </w:rPr>
        <w:t>;</w:t>
      </w:r>
      <w:r w:rsidR="00E62D07" w:rsidRPr="00E62D07">
        <w:rPr>
          <w:rFonts w:ascii="Times New Roman" w:hAnsi="Times New Roman" w:cs="Times New Roman"/>
        </w:rPr>
        <w:t xml:space="preserve"> palavra 2</w:t>
      </w:r>
      <w:r w:rsidR="007D2F86">
        <w:rPr>
          <w:rFonts w:ascii="Times New Roman" w:hAnsi="Times New Roman" w:cs="Times New Roman"/>
        </w:rPr>
        <w:t>;</w:t>
      </w:r>
      <w:r w:rsidR="00E62D07" w:rsidRPr="00E62D07">
        <w:rPr>
          <w:rFonts w:ascii="Times New Roman" w:hAnsi="Times New Roman" w:cs="Times New Roman"/>
        </w:rPr>
        <w:t xml:space="preserve"> palavra 3.</w:t>
      </w:r>
    </w:p>
    <w:p w14:paraId="40434530" w14:textId="77777777" w:rsidR="007D2F86" w:rsidRDefault="007D2F86" w:rsidP="00851ED7">
      <w:pPr>
        <w:pStyle w:val="ABNT"/>
        <w:spacing w:after="0"/>
        <w:rPr>
          <w:rFonts w:ascii="Times New Roman" w:hAnsi="Times New Roman" w:cs="Times New Roman"/>
        </w:rPr>
      </w:pPr>
    </w:p>
    <w:p w14:paraId="6FC229D6" w14:textId="77777777" w:rsidR="008F56CA" w:rsidRPr="00FC3614" w:rsidRDefault="008F56CA" w:rsidP="00DC0453">
      <w:pPr>
        <w:pStyle w:val="ABNT"/>
        <w:spacing w:after="0"/>
        <w:rPr>
          <w:rFonts w:ascii="Times New Roman" w:hAnsi="Times New Roman" w:cs="Times New Roman"/>
          <w:b/>
          <w:bCs/>
        </w:rPr>
      </w:pPr>
      <w:r w:rsidRPr="00DC0453">
        <w:rPr>
          <w:rFonts w:ascii="Times New Roman" w:hAnsi="Times New Roman" w:cs="Times New Roman"/>
          <w:b/>
          <w:bCs/>
        </w:rPr>
        <w:t>INTRODUÇÃO</w:t>
      </w:r>
      <w:bookmarkStart w:id="0" w:name="_GoBack"/>
      <w:bookmarkEnd w:id="0"/>
    </w:p>
    <w:p w14:paraId="06CBEA10" w14:textId="77777777" w:rsidR="008F56CA" w:rsidRPr="00DC0453" w:rsidRDefault="00851ED7" w:rsidP="00DC0453">
      <w:pPr>
        <w:pStyle w:val="ABNT"/>
        <w:spacing w:after="0"/>
        <w:ind w:firstLine="709"/>
        <w:rPr>
          <w:rFonts w:ascii="Times New Roman" w:hAnsi="Times New Roman" w:cs="Times New Roman"/>
        </w:rPr>
      </w:pPr>
      <w:r w:rsidRPr="00DC0453">
        <w:rPr>
          <w:rFonts w:ascii="Times New Roman" w:hAnsi="Times New Roman" w:cs="Times New Roman"/>
        </w:rPr>
        <w:t xml:space="preserve">O trabalho deve conter no máximo 1000 palavras incluído o resumo. </w:t>
      </w:r>
      <w:r w:rsidR="008F56CA" w:rsidRPr="00DC0453">
        <w:rPr>
          <w:rFonts w:ascii="Times New Roman" w:hAnsi="Times New Roman" w:cs="Times New Roman"/>
        </w:rPr>
        <w:t>Apresentar a fundamentação, a justificativa e os objetivos do trabalho, deve ser clara apresentando e justificando o problema estudado com uma revisão da literatura</w:t>
      </w:r>
      <w:r w:rsidRPr="00DC0453">
        <w:rPr>
          <w:rFonts w:ascii="Times New Roman" w:hAnsi="Times New Roman" w:cs="Times New Roman"/>
        </w:rPr>
        <w:t xml:space="preserve"> </w:t>
      </w:r>
      <w:r w:rsidRPr="00DC0453">
        <w:rPr>
          <w:rFonts w:ascii="Times New Roman" w:hAnsi="Times New Roman" w:cs="Times New Roman"/>
          <w:color w:val="FF0000"/>
        </w:rPr>
        <w:t>(SEVERINO, 2017)</w:t>
      </w:r>
      <w:r w:rsidR="008F56CA" w:rsidRPr="00DC0453">
        <w:rPr>
          <w:rFonts w:ascii="Times New Roman" w:hAnsi="Times New Roman" w:cs="Times New Roman"/>
        </w:rPr>
        <w:t>.</w:t>
      </w:r>
    </w:p>
    <w:p w14:paraId="57DF09E7" w14:textId="77777777" w:rsidR="008F56CA" w:rsidRPr="00DC0453" w:rsidRDefault="008F56CA" w:rsidP="00DC0453">
      <w:pPr>
        <w:pStyle w:val="ABNT"/>
        <w:spacing w:after="0"/>
        <w:rPr>
          <w:rFonts w:ascii="Times New Roman" w:hAnsi="Times New Roman" w:cs="Times New Roman"/>
        </w:rPr>
      </w:pPr>
    </w:p>
    <w:p w14:paraId="228BD58F" w14:textId="77777777" w:rsidR="00851ED7" w:rsidRPr="00FC3614" w:rsidRDefault="008F56CA" w:rsidP="00DC0453">
      <w:pPr>
        <w:pStyle w:val="ABNT"/>
        <w:spacing w:after="0"/>
        <w:rPr>
          <w:rFonts w:ascii="Times New Roman" w:hAnsi="Times New Roman" w:cs="Times New Roman"/>
          <w:b/>
          <w:bCs/>
        </w:rPr>
      </w:pPr>
      <w:r w:rsidRPr="00DC0453">
        <w:rPr>
          <w:rFonts w:ascii="Times New Roman" w:hAnsi="Times New Roman" w:cs="Times New Roman"/>
          <w:b/>
          <w:bCs/>
        </w:rPr>
        <w:t>METODOLOGIA</w:t>
      </w:r>
    </w:p>
    <w:p w14:paraId="698CA557" w14:textId="77777777" w:rsidR="008F56CA" w:rsidRPr="00DC0453" w:rsidRDefault="008F56CA" w:rsidP="00DC045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453">
        <w:rPr>
          <w:rFonts w:ascii="Times New Roman" w:hAnsi="Times New Roman" w:cs="Times New Roman"/>
          <w:sz w:val="24"/>
          <w:szCs w:val="24"/>
        </w:rPr>
        <w:t>Apresentar de forma detalhada os procedimentos metodológicos adotados na condução da pesquisa</w:t>
      </w:r>
      <w:r w:rsidR="00DC0453" w:rsidRPr="00DC0453">
        <w:rPr>
          <w:rFonts w:ascii="Times New Roman" w:hAnsi="Times New Roman" w:cs="Times New Roman"/>
          <w:sz w:val="24"/>
          <w:szCs w:val="24"/>
        </w:rPr>
        <w:t xml:space="preserve"> </w:t>
      </w:r>
      <w:r w:rsidR="00DC0453" w:rsidRPr="00DC0453">
        <w:rPr>
          <w:rFonts w:ascii="Times New Roman" w:hAnsi="Times New Roman" w:cs="Times New Roman"/>
          <w:color w:val="FF0000"/>
          <w:sz w:val="24"/>
          <w:szCs w:val="24"/>
        </w:rPr>
        <w:t>(CORREIA; ABREU; OLIVEIRA, 2001)</w:t>
      </w:r>
      <w:r w:rsidRPr="00DC0453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DC0453">
        <w:rPr>
          <w:rFonts w:ascii="Times New Roman" w:hAnsi="Times New Roman" w:cs="Times New Roman"/>
          <w:sz w:val="24"/>
          <w:szCs w:val="24"/>
        </w:rPr>
        <w:t xml:space="preserve"> No caso de estudos de revisão bibliográfica, deve-se apresentar de forma detalhada como foram realizados os procedimentos metodológicos, tais como: tipo de pesquisa, fontes pesquisadas (base de dados, livros, artigos, </w:t>
      </w:r>
      <w:r w:rsidRPr="00DC0453">
        <w:rPr>
          <w:rFonts w:ascii="Times New Roman" w:hAnsi="Times New Roman" w:cs="Times New Roman"/>
          <w:sz w:val="24"/>
          <w:szCs w:val="24"/>
        </w:rPr>
        <w:lastRenderedPageBreak/>
        <w:t>dissertações, teses, legislações, etc.), critérios adotados para a seleção (inclusão e exclusão) dos trabalhos e análise dos dados coletados</w:t>
      </w:r>
      <w:r w:rsidR="00851ED7" w:rsidRPr="00DC0453">
        <w:rPr>
          <w:rFonts w:ascii="Times New Roman" w:hAnsi="Times New Roman" w:cs="Times New Roman"/>
          <w:sz w:val="24"/>
          <w:szCs w:val="24"/>
        </w:rPr>
        <w:t xml:space="preserve"> </w:t>
      </w:r>
      <w:r w:rsidR="00851ED7" w:rsidRPr="00DC0453">
        <w:rPr>
          <w:rFonts w:ascii="Times New Roman" w:hAnsi="Times New Roman" w:cs="Times New Roman"/>
          <w:color w:val="FF0000"/>
          <w:sz w:val="24"/>
          <w:szCs w:val="24"/>
        </w:rPr>
        <w:t>(ABNT, 2002)</w:t>
      </w:r>
      <w:r w:rsidRPr="00DC0453">
        <w:rPr>
          <w:rFonts w:ascii="Times New Roman" w:hAnsi="Times New Roman" w:cs="Times New Roman"/>
          <w:sz w:val="24"/>
          <w:szCs w:val="24"/>
        </w:rPr>
        <w:t>.</w:t>
      </w:r>
    </w:p>
    <w:p w14:paraId="53AFE501" w14:textId="77777777" w:rsidR="00851ED7" w:rsidRPr="00DC0453" w:rsidRDefault="00851ED7" w:rsidP="00DC0453">
      <w:pPr>
        <w:pStyle w:val="ABNT"/>
        <w:spacing w:after="0"/>
        <w:rPr>
          <w:rFonts w:ascii="Times New Roman" w:hAnsi="Times New Roman" w:cs="Times New Roman"/>
        </w:rPr>
      </w:pPr>
    </w:p>
    <w:p w14:paraId="1DF12E82" w14:textId="77777777" w:rsidR="00851ED7" w:rsidRPr="00FC3614" w:rsidRDefault="00FC3614" w:rsidP="00DC0453">
      <w:pPr>
        <w:pStyle w:val="ABNT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RESULTADOS E DISCUSSÕ</w:t>
      </w:r>
      <w:r w:rsidR="008F56CA" w:rsidRPr="00DC0453">
        <w:rPr>
          <w:rFonts w:ascii="Times New Roman" w:hAnsi="Times New Roman" w:cs="Times New Roman"/>
          <w:b/>
          <w:bCs/>
        </w:rPr>
        <w:t>ES</w:t>
      </w:r>
    </w:p>
    <w:p w14:paraId="4891EE38" w14:textId="77777777" w:rsidR="00DC0453" w:rsidRPr="00DC0453" w:rsidRDefault="008F56CA" w:rsidP="00DC0453">
      <w:pPr>
        <w:pStyle w:val="ABNT"/>
        <w:spacing w:after="0"/>
        <w:ind w:firstLine="709"/>
        <w:rPr>
          <w:rFonts w:ascii="Times New Roman" w:hAnsi="Times New Roman" w:cs="Times New Roman"/>
        </w:rPr>
      </w:pPr>
      <w:r w:rsidRPr="00DC0453">
        <w:rPr>
          <w:rFonts w:ascii="Times New Roman" w:hAnsi="Times New Roman" w:cs="Times New Roman"/>
        </w:rPr>
        <w:t>Nesta seção devem ser apresentados os resultados obtidos, de forma clara e padronizada, com detalhes suficientes para suportar as conclusões. Podem ser na forma de tabelas, figuras ou gráficos</w:t>
      </w:r>
      <w:r w:rsidR="00DC0453" w:rsidRPr="00DC0453">
        <w:rPr>
          <w:rFonts w:ascii="Times New Roman" w:hAnsi="Times New Roman" w:cs="Times New Roman"/>
        </w:rPr>
        <w:t xml:space="preserve"> </w:t>
      </w:r>
      <w:r w:rsidR="00DC0453" w:rsidRPr="00DC0453">
        <w:rPr>
          <w:rFonts w:ascii="Times New Roman" w:hAnsi="Times New Roman" w:cs="Times New Roman"/>
          <w:color w:val="FF0000"/>
        </w:rPr>
        <w:t xml:space="preserve">(ARAÚJO </w:t>
      </w:r>
      <w:r w:rsidR="00DC0453" w:rsidRPr="00DC0453">
        <w:rPr>
          <w:rFonts w:ascii="Times New Roman" w:hAnsi="Times New Roman" w:cs="Times New Roman"/>
          <w:i/>
          <w:iCs/>
          <w:color w:val="FF0000"/>
        </w:rPr>
        <w:t>et al</w:t>
      </w:r>
      <w:r w:rsidR="00DC0453" w:rsidRPr="00DC0453">
        <w:rPr>
          <w:rFonts w:ascii="Times New Roman" w:hAnsi="Times New Roman" w:cs="Times New Roman"/>
          <w:color w:val="FF0000"/>
        </w:rPr>
        <w:t>., 2019)</w:t>
      </w:r>
      <w:r w:rsidRPr="00DC0453">
        <w:rPr>
          <w:rFonts w:ascii="Times New Roman" w:hAnsi="Times New Roman" w:cs="Times New Roman"/>
        </w:rPr>
        <w:t xml:space="preserve">. </w:t>
      </w:r>
    </w:p>
    <w:p w14:paraId="216CAEA4" w14:textId="77777777" w:rsidR="00DC0453" w:rsidRPr="00DC0453" w:rsidRDefault="00DC0453" w:rsidP="00DC0453">
      <w:pPr>
        <w:pStyle w:val="ABNT"/>
        <w:spacing w:after="0"/>
        <w:ind w:firstLine="709"/>
        <w:rPr>
          <w:rFonts w:ascii="Times New Roman" w:hAnsi="Times New Roman" w:cs="Times New Roman"/>
        </w:rPr>
      </w:pPr>
    </w:p>
    <w:p w14:paraId="61748A51" w14:textId="77777777" w:rsidR="00DC0453" w:rsidRPr="00DC0453" w:rsidRDefault="00DC0453" w:rsidP="00DC0453">
      <w:pPr>
        <w:pStyle w:val="padro"/>
        <w:numPr>
          <w:ilvl w:val="0"/>
          <w:numId w:val="2"/>
        </w:numPr>
        <w:tabs>
          <w:tab w:val="left" w:pos="0"/>
        </w:tabs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  <w:r w:rsidRPr="00DC0453">
        <w:rPr>
          <w:rFonts w:ascii="Times New Roman" w:hAnsi="Times New Roman" w:cs="Times New Roman"/>
          <w:b/>
          <w:bCs/>
          <w:i w:val="0"/>
          <w:sz w:val="24"/>
          <w:szCs w:val="24"/>
        </w:rPr>
        <w:t>Tabela 01</w:t>
      </w:r>
      <w:r w:rsidRPr="00DC0453">
        <w:rPr>
          <w:rFonts w:ascii="Times New Roman" w:hAnsi="Times New Roman" w:cs="Times New Roman"/>
          <w:i w:val="0"/>
          <w:sz w:val="24"/>
          <w:szCs w:val="24"/>
        </w:rPr>
        <w:t xml:space="preserve"> – Modelo de tabela</w:t>
      </w:r>
    </w:p>
    <w:tbl>
      <w:tblPr>
        <w:tblW w:w="4305" w:type="dxa"/>
        <w:jc w:val="center"/>
        <w:tblLook w:val="04A0" w:firstRow="1" w:lastRow="0" w:firstColumn="1" w:lastColumn="0" w:noHBand="0" w:noVBand="1"/>
      </w:tblPr>
      <w:tblGrid>
        <w:gridCol w:w="1560"/>
        <w:gridCol w:w="1559"/>
        <w:gridCol w:w="1186"/>
      </w:tblGrid>
      <w:tr w:rsidR="00DC0453" w:rsidRPr="00DC0453" w14:paraId="1CB3F171" w14:textId="77777777" w:rsidTr="00DC0453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EEB1CDE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Variável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CBF4984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Nível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17410C3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%</w:t>
            </w:r>
          </w:p>
        </w:tc>
      </w:tr>
      <w:tr w:rsidR="00DC0453" w:rsidRPr="00DC0453" w14:paraId="05EA1C73" w14:textId="77777777" w:rsidTr="00DC0453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E424568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XXXXXX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F6D79F4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00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5EC50F1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00</w:t>
            </w:r>
          </w:p>
        </w:tc>
      </w:tr>
      <w:tr w:rsidR="00DC0453" w:rsidRPr="00DC0453" w14:paraId="626A057D" w14:textId="77777777" w:rsidTr="00DC0453">
        <w:trPr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15214AA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YYYYYY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4EF69AA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FB58988" w14:textId="77777777" w:rsidR="00DC0453" w:rsidRPr="00DC0453" w:rsidRDefault="00DC0453" w:rsidP="00DC0453">
            <w:pPr>
              <w:pStyle w:val="padro"/>
              <w:numPr>
                <w:ilvl w:val="0"/>
                <w:numId w:val="2"/>
              </w:num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C0453">
              <w:rPr>
                <w:rFonts w:ascii="Times New Roman" w:hAnsi="Times New Roman" w:cs="Times New Roman"/>
                <w:i w:val="0"/>
                <w:sz w:val="24"/>
                <w:szCs w:val="24"/>
              </w:rPr>
              <w:t>00</w:t>
            </w:r>
          </w:p>
        </w:tc>
      </w:tr>
    </w:tbl>
    <w:p w14:paraId="18617982" w14:textId="77777777" w:rsidR="00DC0453" w:rsidRPr="00DC0453" w:rsidRDefault="00DC0453" w:rsidP="00DC0453">
      <w:pPr>
        <w:pStyle w:val="padro"/>
        <w:numPr>
          <w:ilvl w:val="0"/>
          <w:numId w:val="2"/>
        </w:numPr>
        <w:tabs>
          <w:tab w:val="left" w:pos="0"/>
        </w:tabs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  <w:r w:rsidRPr="00DC0453">
        <w:rPr>
          <w:rFonts w:ascii="Times New Roman" w:hAnsi="Times New Roman" w:cs="Times New Roman"/>
          <w:b/>
          <w:bCs/>
          <w:i w:val="0"/>
          <w:sz w:val="24"/>
          <w:szCs w:val="24"/>
        </w:rPr>
        <w:t>Fonte</w:t>
      </w:r>
      <w:r w:rsidRPr="00DC0453">
        <w:rPr>
          <w:rFonts w:ascii="Times New Roman" w:hAnsi="Times New Roman" w:cs="Times New Roman"/>
          <w:i w:val="0"/>
          <w:sz w:val="24"/>
          <w:szCs w:val="24"/>
        </w:rPr>
        <w:t>: XXXX</w:t>
      </w:r>
    </w:p>
    <w:p w14:paraId="6E7F35AF" w14:textId="77777777" w:rsidR="00DC0453" w:rsidRPr="00DC0453" w:rsidRDefault="00DC0453" w:rsidP="00DC0453">
      <w:pPr>
        <w:pStyle w:val="ABNT"/>
        <w:spacing w:after="0"/>
        <w:ind w:firstLine="709"/>
        <w:rPr>
          <w:rFonts w:ascii="Times New Roman" w:hAnsi="Times New Roman" w:cs="Times New Roman"/>
        </w:rPr>
      </w:pPr>
    </w:p>
    <w:p w14:paraId="213B6307" w14:textId="77777777" w:rsidR="008F56CA" w:rsidRPr="00DC0453" w:rsidRDefault="008F56CA" w:rsidP="00DC0453">
      <w:pPr>
        <w:pStyle w:val="ABNT"/>
        <w:spacing w:after="0"/>
        <w:ind w:firstLine="709"/>
        <w:rPr>
          <w:rFonts w:ascii="Times New Roman" w:hAnsi="Times New Roman" w:cs="Times New Roman"/>
        </w:rPr>
      </w:pPr>
      <w:r w:rsidRPr="00DC0453">
        <w:rPr>
          <w:rFonts w:ascii="Times New Roman" w:hAnsi="Times New Roman" w:cs="Times New Roman"/>
        </w:rPr>
        <w:t>A discussão dos resultados deve estar baseada e comparada com a literatura utilizada no trabalho de pesquisa, indicando sua relevância, vantagens e possíveis limitações</w:t>
      </w:r>
      <w:r w:rsidR="00851ED7" w:rsidRPr="00DC0453">
        <w:rPr>
          <w:rFonts w:ascii="Times New Roman" w:hAnsi="Times New Roman" w:cs="Times New Roman"/>
        </w:rPr>
        <w:t xml:space="preserve"> </w:t>
      </w:r>
      <w:r w:rsidR="00851ED7" w:rsidRPr="00DC0453">
        <w:rPr>
          <w:rFonts w:ascii="Times New Roman" w:hAnsi="Times New Roman" w:cs="Times New Roman"/>
          <w:color w:val="FF0000"/>
        </w:rPr>
        <w:t>(SANTOS e PARRA FILHO, 2012)</w:t>
      </w:r>
      <w:r w:rsidR="00851ED7" w:rsidRPr="00DC0453">
        <w:rPr>
          <w:rFonts w:ascii="Times New Roman" w:hAnsi="Times New Roman" w:cs="Times New Roman"/>
        </w:rPr>
        <w:t>.</w:t>
      </w:r>
    </w:p>
    <w:p w14:paraId="7E52BF1C" w14:textId="77777777" w:rsidR="00DC0453" w:rsidRPr="00DC0453" w:rsidRDefault="00DC0453" w:rsidP="00DC04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453">
        <w:rPr>
          <w:rFonts w:ascii="Times New Roman" w:hAnsi="Times New Roman" w:cs="Times New Roman"/>
          <w:b/>
          <w:bCs/>
          <w:sz w:val="24"/>
          <w:szCs w:val="24"/>
        </w:rPr>
        <w:t xml:space="preserve">Figura 1 </w:t>
      </w:r>
      <w:r w:rsidRPr="00DC0453">
        <w:rPr>
          <w:rFonts w:ascii="Times New Roman" w:hAnsi="Times New Roman" w:cs="Times New Roman"/>
          <w:b/>
          <w:sz w:val="24"/>
          <w:szCs w:val="24"/>
        </w:rPr>
        <w:t>–</w:t>
      </w:r>
      <w:r w:rsidRPr="00DC0453">
        <w:rPr>
          <w:rFonts w:ascii="Times New Roman" w:hAnsi="Times New Roman" w:cs="Times New Roman"/>
          <w:sz w:val="24"/>
          <w:szCs w:val="24"/>
        </w:rPr>
        <w:t xml:space="preserve"> Logo tipo do evento.</w:t>
      </w:r>
    </w:p>
    <w:p w14:paraId="477A7E85" w14:textId="77777777" w:rsidR="00DC0453" w:rsidRPr="00DC0453" w:rsidRDefault="00DC0453" w:rsidP="00DC04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45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18480F0" wp14:editId="23533E5F">
            <wp:extent cx="2657475" cy="1713769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t="20747" r="21192" b="26340"/>
                    <a:stretch/>
                  </pic:blipFill>
                  <pic:spPr bwMode="auto">
                    <a:xfrm>
                      <a:off x="0" y="0"/>
                      <a:ext cx="2659367" cy="171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49D24" w14:textId="77777777" w:rsidR="00DC0453" w:rsidRPr="00DC0453" w:rsidRDefault="00DC0453" w:rsidP="00DC045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C0453">
        <w:rPr>
          <w:rFonts w:ascii="Times New Roman" w:hAnsi="Times New Roman" w:cs="Times New Roman"/>
          <w:b/>
          <w:bCs/>
          <w:sz w:val="24"/>
          <w:szCs w:val="24"/>
        </w:rPr>
        <w:t>Fonte</w:t>
      </w:r>
      <w:r w:rsidRPr="00DC0453">
        <w:rPr>
          <w:rFonts w:ascii="Times New Roman" w:hAnsi="Times New Roman" w:cs="Times New Roman"/>
          <w:sz w:val="24"/>
          <w:szCs w:val="24"/>
        </w:rPr>
        <w:t>: Autor (2019</w:t>
      </w:r>
      <w:r w:rsidRPr="00DC0453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61D4C56" w14:textId="77777777" w:rsidR="00851ED7" w:rsidRPr="00DC0453" w:rsidRDefault="00851ED7" w:rsidP="00DC0453">
      <w:pPr>
        <w:pStyle w:val="ABNT"/>
        <w:spacing w:after="0"/>
        <w:rPr>
          <w:rFonts w:ascii="Times New Roman" w:hAnsi="Times New Roman" w:cs="Times New Roman"/>
        </w:rPr>
      </w:pPr>
    </w:p>
    <w:p w14:paraId="0D066C6B" w14:textId="77777777" w:rsidR="00851ED7" w:rsidRPr="00FC3614" w:rsidRDefault="008F56CA" w:rsidP="00DC0453">
      <w:pPr>
        <w:pStyle w:val="ABNT"/>
        <w:spacing w:after="0"/>
        <w:rPr>
          <w:rFonts w:ascii="Times New Roman" w:hAnsi="Times New Roman" w:cs="Times New Roman"/>
          <w:b/>
          <w:bCs/>
        </w:rPr>
      </w:pPr>
      <w:r w:rsidRPr="00DC0453">
        <w:rPr>
          <w:rFonts w:ascii="Times New Roman" w:hAnsi="Times New Roman" w:cs="Times New Roman"/>
          <w:b/>
          <w:bCs/>
        </w:rPr>
        <w:t>CONCLUSÃO</w:t>
      </w:r>
    </w:p>
    <w:p w14:paraId="4A79EAEF" w14:textId="77777777" w:rsidR="008F56CA" w:rsidRPr="00DC0453" w:rsidRDefault="008F56CA" w:rsidP="00DC0453">
      <w:pPr>
        <w:pStyle w:val="ABNT"/>
        <w:spacing w:after="0"/>
        <w:ind w:firstLine="709"/>
        <w:rPr>
          <w:rFonts w:ascii="Times New Roman" w:hAnsi="Times New Roman" w:cs="Times New Roman"/>
        </w:rPr>
      </w:pPr>
      <w:r w:rsidRPr="00DC0453">
        <w:rPr>
          <w:rFonts w:ascii="Times New Roman" w:hAnsi="Times New Roman" w:cs="Times New Roman"/>
        </w:rPr>
        <w:t>Neste tópico são apresentadas as principais contribuições que a pesquisa trouxe. Faz-se uma discussão sobre os principais resultados e reflexões acerca da proximidade ou distanciamento em relação a outros estudos. A partir dos resultados obtidos, apontam-se as limitações da pesquisa e possiblidades para estudos futuros.</w:t>
      </w:r>
    </w:p>
    <w:p w14:paraId="4236B727" w14:textId="77777777" w:rsidR="008F56CA" w:rsidRPr="00DC0453" w:rsidRDefault="008F56CA" w:rsidP="00DC0453">
      <w:pPr>
        <w:pStyle w:val="ABNT"/>
        <w:spacing w:after="0"/>
        <w:rPr>
          <w:rFonts w:ascii="Times New Roman" w:hAnsi="Times New Roman" w:cs="Times New Roman"/>
        </w:rPr>
      </w:pPr>
    </w:p>
    <w:p w14:paraId="481D3553" w14:textId="77777777" w:rsidR="00851ED7" w:rsidRPr="00FC3614" w:rsidRDefault="008F56CA" w:rsidP="00DC0453">
      <w:pPr>
        <w:pStyle w:val="ABNT"/>
        <w:spacing w:after="0"/>
        <w:rPr>
          <w:rFonts w:ascii="Times New Roman" w:hAnsi="Times New Roman" w:cs="Times New Roman"/>
          <w:b/>
          <w:bCs/>
        </w:rPr>
      </w:pPr>
      <w:r w:rsidRPr="00DC0453">
        <w:rPr>
          <w:rFonts w:ascii="Times New Roman" w:hAnsi="Times New Roman" w:cs="Times New Roman"/>
          <w:b/>
          <w:bCs/>
        </w:rPr>
        <w:lastRenderedPageBreak/>
        <w:t>AGRADECIMENTOS</w:t>
      </w:r>
    </w:p>
    <w:p w14:paraId="2393890C" w14:textId="77777777" w:rsidR="008F56CA" w:rsidRPr="00DC0453" w:rsidRDefault="008F56CA" w:rsidP="00DC0453">
      <w:pPr>
        <w:pStyle w:val="ABNT"/>
        <w:spacing w:after="0"/>
        <w:ind w:firstLine="709"/>
        <w:rPr>
          <w:rFonts w:ascii="Times New Roman" w:hAnsi="Times New Roman" w:cs="Times New Roman"/>
        </w:rPr>
      </w:pPr>
      <w:r w:rsidRPr="00DC0453">
        <w:rPr>
          <w:rFonts w:ascii="Times New Roman" w:hAnsi="Times New Roman" w:cs="Times New Roman"/>
        </w:rPr>
        <w:t xml:space="preserve">Inserir os agradecimentos. Em caso de aluno bolsista, agradecer ao órgão de fomento (CNPq, </w:t>
      </w:r>
      <w:proofErr w:type="spellStart"/>
      <w:r w:rsidRPr="00DC0453">
        <w:rPr>
          <w:rFonts w:ascii="Times New Roman" w:hAnsi="Times New Roman" w:cs="Times New Roman"/>
        </w:rPr>
        <w:t>Fapema</w:t>
      </w:r>
      <w:proofErr w:type="spellEnd"/>
      <w:r w:rsidRPr="00DC0453">
        <w:rPr>
          <w:rFonts w:ascii="Times New Roman" w:hAnsi="Times New Roman" w:cs="Times New Roman"/>
        </w:rPr>
        <w:t>, Capes) responsável pela bolsa.</w:t>
      </w:r>
    </w:p>
    <w:p w14:paraId="6DFD474E" w14:textId="77777777" w:rsidR="008F56CA" w:rsidRPr="00DC0453" w:rsidRDefault="008F56CA" w:rsidP="00DC0453">
      <w:pPr>
        <w:pStyle w:val="ABNT"/>
        <w:spacing w:after="0"/>
        <w:rPr>
          <w:rFonts w:ascii="Times New Roman" w:hAnsi="Times New Roman" w:cs="Times New Roman"/>
        </w:rPr>
      </w:pPr>
    </w:p>
    <w:p w14:paraId="28A57326" w14:textId="77777777" w:rsidR="007D2F86" w:rsidRPr="00DC0453" w:rsidRDefault="007D2F86" w:rsidP="00DC0453">
      <w:pPr>
        <w:pStyle w:val="ABNT"/>
        <w:spacing w:after="0"/>
        <w:rPr>
          <w:rFonts w:ascii="Times New Roman" w:hAnsi="Times New Roman" w:cs="Times New Roman"/>
          <w:b/>
        </w:rPr>
      </w:pPr>
      <w:r w:rsidRPr="00DC0453">
        <w:rPr>
          <w:rFonts w:ascii="Times New Roman" w:hAnsi="Times New Roman" w:cs="Times New Roman"/>
          <w:b/>
        </w:rPr>
        <w:t>REFERÊNCIAS</w:t>
      </w:r>
    </w:p>
    <w:p w14:paraId="6E3F3D5D" w14:textId="77777777" w:rsidR="007D2F86" w:rsidRPr="00DC0453" w:rsidRDefault="007D2F86" w:rsidP="00DC0453">
      <w:pPr>
        <w:pStyle w:val="ABNT"/>
        <w:spacing w:after="0"/>
        <w:rPr>
          <w:rFonts w:ascii="Times New Roman" w:hAnsi="Times New Roman" w:cs="Times New Roman"/>
          <w:bCs/>
          <w:color w:val="FF0000"/>
        </w:rPr>
      </w:pPr>
      <w:r w:rsidRPr="00DC0453">
        <w:rPr>
          <w:rFonts w:ascii="Times New Roman" w:hAnsi="Times New Roman" w:cs="Times New Roman"/>
          <w:bCs/>
          <w:color w:val="FF0000"/>
        </w:rPr>
        <w:t xml:space="preserve">As </w:t>
      </w:r>
      <w:r w:rsidR="00851ED7" w:rsidRPr="00DC0453">
        <w:rPr>
          <w:rFonts w:ascii="Times New Roman" w:hAnsi="Times New Roman" w:cs="Times New Roman"/>
          <w:bCs/>
          <w:color w:val="FF0000"/>
        </w:rPr>
        <w:t>referências</w:t>
      </w:r>
      <w:r w:rsidRPr="00DC0453">
        <w:rPr>
          <w:rFonts w:ascii="Times New Roman" w:hAnsi="Times New Roman" w:cs="Times New Roman"/>
          <w:bCs/>
          <w:color w:val="FF0000"/>
        </w:rPr>
        <w:t xml:space="preserve"> devem seguir </w:t>
      </w:r>
      <w:r w:rsidR="00851ED7" w:rsidRPr="00DC0453">
        <w:rPr>
          <w:rFonts w:ascii="Times New Roman" w:hAnsi="Times New Roman" w:cs="Times New Roman"/>
          <w:bCs/>
          <w:color w:val="FF0000"/>
        </w:rPr>
        <w:t>as normas ABNT 6023</w:t>
      </w:r>
      <w:r w:rsidRPr="00DC0453">
        <w:rPr>
          <w:rFonts w:ascii="Times New Roman" w:hAnsi="Times New Roman" w:cs="Times New Roman"/>
          <w:bCs/>
          <w:color w:val="FF0000"/>
        </w:rPr>
        <w:t xml:space="preserve"> </w:t>
      </w:r>
      <w:r w:rsidR="00851ED7" w:rsidRPr="00DC0453">
        <w:rPr>
          <w:rFonts w:ascii="Times New Roman" w:hAnsi="Times New Roman" w:cs="Times New Roman"/>
          <w:bCs/>
          <w:color w:val="FF0000"/>
        </w:rPr>
        <w:t>em ordem alfabética, com espaçamento 1,5 de uma para outra e simples entre as linhas da referência</w:t>
      </w:r>
      <w:r w:rsidRPr="00DC0453">
        <w:rPr>
          <w:rFonts w:ascii="Times New Roman" w:hAnsi="Times New Roman" w:cs="Times New Roman"/>
          <w:bCs/>
          <w:color w:val="FF0000"/>
        </w:rPr>
        <w:t>.</w:t>
      </w:r>
    </w:p>
    <w:p w14:paraId="0B21FA58" w14:textId="77777777" w:rsidR="00851ED7" w:rsidRPr="00DC0453" w:rsidRDefault="00851ED7" w:rsidP="00DC0453">
      <w:pPr>
        <w:pStyle w:val="ABNT"/>
        <w:spacing w:after="0"/>
        <w:rPr>
          <w:rFonts w:ascii="Times New Roman" w:hAnsi="Times New Roman" w:cs="Times New Roman"/>
          <w:bCs/>
          <w:color w:val="FF0000"/>
        </w:rPr>
      </w:pPr>
    </w:p>
    <w:p w14:paraId="318DC8A1" w14:textId="77777777" w:rsidR="001A5D05" w:rsidRPr="00DC0453" w:rsidRDefault="001A5D05" w:rsidP="001A5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453">
        <w:rPr>
          <w:rFonts w:ascii="Times New Roman" w:hAnsi="Times New Roman" w:cs="Times New Roman"/>
          <w:sz w:val="24"/>
          <w:szCs w:val="24"/>
        </w:rPr>
        <w:t xml:space="preserve">ARAÚJO, J. L.; SOUSA, A. DE O.; BASTOS, R. S.; SANTOS, G. T.; ARAÚJO, J. L.; ROCHA, J. A. Estudo in </w:t>
      </w:r>
      <w:proofErr w:type="spellStart"/>
      <w:r w:rsidRPr="00DC0453">
        <w:rPr>
          <w:rFonts w:ascii="Times New Roman" w:hAnsi="Times New Roman" w:cs="Times New Roman"/>
          <w:sz w:val="24"/>
          <w:szCs w:val="24"/>
        </w:rPr>
        <w:t>sílico</w:t>
      </w:r>
      <w:proofErr w:type="spellEnd"/>
      <w:r w:rsidRPr="00DC0453">
        <w:rPr>
          <w:rFonts w:ascii="Times New Roman" w:hAnsi="Times New Roman" w:cs="Times New Roman"/>
          <w:sz w:val="24"/>
          <w:szCs w:val="24"/>
        </w:rPr>
        <w:t xml:space="preserve"> da atividade biológica por </w:t>
      </w:r>
      <w:proofErr w:type="spellStart"/>
      <w:r w:rsidRPr="00DC0453">
        <w:rPr>
          <w:rFonts w:ascii="Times New Roman" w:hAnsi="Times New Roman" w:cs="Times New Roman"/>
          <w:sz w:val="24"/>
          <w:szCs w:val="24"/>
        </w:rPr>
        <w:t>docagem</w:t>
      </w:r>
      <w:proofErr w:type="spellEnd"/>
      <w:r w:rsidRPr="00DC0453">
        <w:rPr>
          <w:rFonts w:ascii="Times New Roman" w:hAnsi="Times New Roman" w:cs="Times New Roman"/>
          <w:sz w:val="24"/>
          <w:szCs w:val="24"/>
        </w:rPr>
        <w:t xml:space="preserve"> molecular da </w:t>
      </w:r>
      <w:proofErr w:type="spellStart"/>
      <w:r w:rsidRPr="00DC0453">
        <w:rPr>
          <w:rFonts w:ascii="Times New Roman" w:hAnsi="Times New Roman" w:cs="Times New Roman"/>
          <w:sz w:val="24"/>
          <w:szCs w:val="24"/>
        </w:rPr>
        <w:t>desloratadina</w:t>
      </w:r>
      <w:proofErr w:type="spellEnd"/>
      <w:r w:rsidRPr="00DC0453">
        <w:rPr>
          <w:rFonts w:ascii="Times New Roman" w:hAnsi="Times New Roman" w:cs="Times New Roman"/>
          <w:sz w:val="24"/>
          <w:szCs w:val="24"/>
        </w:rPr>
        <w:t xml:space="preserve"> contra esquistossomose. </w:t>
      </w:r>
      <w:r w:rsidRPr="00DC0453">
        <w:rPr>
          <w:rFonts w:ascii="Times New Roman" w:hAnsi="Times New Roman" w:cs="Times New Roman"/>
          <w:b/>
          <w:bCs/>
          <w:sz w:val="24"/>
          <w:szCs w:val="24"/>
        </w:rPr>
        <w:t>Revista Eletrônica Acervo Saúde</w:t>
      </w:r>
      <w:r w:rsidRPr="00DC0453">
        <w:rPr>
          <w:rFonts w:ascii="Times New Roman" w:hAnsi="Times New Roman" w:cs="Times New Roman"/>
          <w:sz w:val="24"/>
          <w:szCs w:val="24"/>
        </w:rPr>
        <w:t>, n. 28, p. e993, 18 jul. 2019.</w:t>
      </w:r>
    </w:p>
    <w:p w14:paraId="275686FB" w14:textId="77777777" w:rsidR="001A5D05" w:rsidRDefault="001A5D05" w:rsidP="001A5D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851164" w14:textId="77777777" w:rsidR="001A5D05" w:rsidRPr="00DC0453" w:rsidRDefault="001A5D05" w:rsidP="001A5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453">
        <w:rPr>
          <w:rFonts w:ascii="Times New Roman" w:hAnsi="Times New Roman" w:cs="Times New Roman"/>
          <w:sz w:val="24"/>
          <w:szCs w:val="24"/>
        </w:rPr>
        <w:t xml:space="preserve">CORREIA, Teresa Pinto; ABREU, António Cancela; OLIVEIRA, Rosário. Identificação de Unidades de Paisagem: metodologia aplicada a Portugal Continental. </w:t>
      </w:r>
      <w:r w:rsidRPr="00DC0453">
        <w:rPr>
          <w:rFonts w:ascii="Times New Roman" w:hAnsi="Times New Roman" w:cs="Times New Roman"/>
          <w:b/>
          <w:bCs/>
          <w:sz w:val="24"/>
          <w:szCs w:val="24"/>
        </w:rPr>
        <w:t>Finisterra</w:t>
      </w:r>
      <w:r w:rsidRPr="00DC0453">
        <w:rPr>
          <w:rFonts w:ascii="Times New Roman" w:hAnsi="Times New Roman" w:cs="Times New Roman"/>
          <w:sz w:val="24"/>
          <w:szCs w:val="24"/>
        </w:rPr>
        <w:t>, v. 36, n. 72, 2001.</w:t>
      </w:r>
    </w:p>
    <w:p w14:paraId="34F90ABC" w14:textId="77777777" w:rsidR="001A5D05" w:rsidRDefault="001A5D05" w:rsidP="001A5D05">
      <w:pPr>
        <w:pStyle w:val="ABNT"/>
        <w:spacing w:after="0"/>
        <w:rPr>
          <w:rFonts w:ascii="Times New Roman" w:hAnsi="Times New Roman" w:cs="Times New Roman"/>
        </w:rPr>
      </w:pPr>
    </w:p>
    <w:p w14:paraId="511DAD3B" w14:textId="77777777" w:rsidR="001A5D05" w:rsidRPr="00DC0453" w:rsidRDefault="001A5D05" w:rsidP="001A5D05">
      <w:pPr>
        <w:pStyle w:val="ABNT"/>
        <w:spacing w:after="0" w:line="240" w:lineRule="auto"/>
        <w:rPr>
          <w:rFonts w:ascii="Times New Roman" w:hAnsi="Times New Roman" w:cs="Times New Roman"/>
        </w:rPr>
      </w:pPr>
      <w:r w:rsidRPr="00DC0453">
        <w:rPr>
          <w:rFonts w:ascii="Times New Roman" w:hAnsi="Times New Roman" w:cs="Times New Roman"/>
        </w:rPr>
        <w:t xml:space="preserve">NBR, ABNT. 6023: Informação e documentação–Referências–Elaboração. </w:t>
      </w:r>
      <w:r w:rsidRPr="00DC0453">
        <w:rPr>
          <w:rFonts w:ascii="Times New Roman" w:hAnsi="Times New Roman" w:cs="Times New Roman"/>
          <w:b/>
          <w:bCs/>
        </w:rPr>
        <w:t>Rio de Janeiro</w:t>
      </w:r>
      <w:r w:rsidRPr="00DC0453">
        <w:rPr>
          <w:rFonts w:ascii="Times New Roman" w:hAnsi="Times New Roman" w:cs="Times New Roman"/>
        </w:rPr>
        <w:t>, 2002.</w:t>
      </w:r>
    </w:p>
    <w:p w14:paraId="7A8B8F97" w14:textId="77777777" w:rsidR="001A5D05" w:rsidRDefault="001A5D05" w:rsidP="001A5D05">
      <w:pPr>
        <w:pStyle w:val="ABNT"/>
        <w:spacing w:after="0"/>
        <w:rPr>
          <w:rFonts w:ascii="Times New Roman" w:hAnsi="Times New Roman" w:cs="Times New Roman"/>
        </w:rPr>
      </w:pPr>
    </w:p>
    <w:p w14:paraId="571087EB" w14:textId="77777777" w:rsidR="001A5D05" w:rsidRPr="00DC0453" w:rsidRDefault="001A5D05" w:rsidP="001A5D05">
      <w:pPr>
        <w:pStyle w:val="ABNT"/>
        <w:spacing w:after="0" w:line="240" w:lineRule="auto"/>
        <w:rPr>
          <w:rFonts w:ascii="Times New Roman" w:hAnsi="Times New Roman" w:cs="Times New Roman"/>
        </w:rPr>
        <w:sectPr w:rsidR="001A5D05" w:rsidRPr="00DC0453" w:rsidSect="007D2F8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 w:rsidRPr="00DC0453">
        <w:rPr>
          <w:rFonts w:ascii="Times New Roman" w:hAnsi="Times New Roman" w:cs="Times New Roman"/>
        </w:rPr>
        <w:t xml:space="preserve">SANTOS, João Almeida; PARRA FILHO, Domingos. </w:t>
      </w:r>
      <w:r w:rsidRPr="00DC0453">
        <w:rPr>
          <w:rFonts w:ascii="Times New Roman" w:hAnsi="Times New Roman" w:cs="Times New Roman"/>
          <w:b/>
          <w:bCs/>
        </w:rPr>
        <w:t>Metodologia científica</w:t>
      </w:r>
      <w:r w:rsidRPr="00DC0453">
        <w:rPr>
          <w:rFonts w:ascii="Times New Roman" w:hAnsi="Times New Roman" w:cs="Times New Roman"/>
        </w:rPr>
        <w:t xml:space="preserve">. </w:t>
      </w:r>
      <w:proofErr w:type="spellStart"/>
      <w:r w:rsidRPr="00DC0453">
        <w:rPr>
          <w:rFonts w:ascii="Times New Roman" w:hAnsi="Times New Roman" w:cs="Times New Roman"/>
        </w:rPr>
        <w:t>Cengage</w:t>
      </w:r>
      <w:proofErr w:type="spellEnd"/>
      <w:r w:rsidRPr="00DC0453">
        <w:rPr>
          <w:rFonts w:ascii="Times New Roman" w:hAnsi="Times New Roman" w:cs="Times New Roman"/>
        </w:rPr>
        <w:t xml:space="preserve"> Learning, 2012.</w:t>
      </w:r>
    </w:p>
    <w:p w14:paraId="303B2A26" w14:textId="77777777" w:rsidR="001A5D05" w:rsidRDefault="001A5D05" w:rsidP="001A5D05">
      <w:pPr>
        <w:pStyle w:val="ABNT"/>
        <w:spacing w:after="0"/>
        <w:rPr>
          <w:rFonts w:ascii="Times New Roman" w:hAnsi="Times New Roman" w:cs="Times New Roman"/>
        </w:rPr>
      </w:pPr>
    </w:p>
    <w:p w14:paraId="68CCBD3B" w14:textId="77777777" w:rsidR="001A5D05" w:rsidRPr="00DC0453" w:rsidRDefault="001A5D05" w:rsidP="001A5D05">
      <w:pPr>
        <w:pStyle w:val="ABNT"/>
        <w:spacing w:after="0"/>
        <w:rPr>
          <w:rFonts w:ascii="Times New Roman" w:hAnsi="Times New Roman" w:cs="Times New Roman"/>
        </w:rPr>
      </w:pPr>
      <w:r w:rsidRPr="00DC0453">
        <w:rPr>
          <w:rFonts w:ascii="Times New Roman" w:hAnsi="Times New Roman" w:cs="Times New Roman"/>
        </w:rPr>
        <w:t xml:space="preserve">SEVERINO, Antônio Joaquim. </w:t>
      </w:r>
      <w:r w:rsidRPr="00DC0453">
        <w:rPr>
          <w:rFonts w:ascii="Times New Roman" w:hAnsi="Times New Roman" w:cs="Times New Roman"/>
          <w:b/>
          <w:bCs/>
        </w:rPr>
        <w:t>Metodologia do trabalho científico</w:t>
      </w:r>
      <w:r w:rsidRPr="00DC0453">
        <w:rPr>
          <w:rFonts w:ascii="Times New Roman" w:hAnsi="Times New Roman" w:cs="Times New Roman"/>
        </w:rPr>
        <w:t>. Cortez editora, 2017.</w:t>
      </w:r>
    </w:p>
    <w:sectPr w:rsidR="001A5D05" w:rsidRPr="00DC0453" w:rsidSect="00DC0453">
      <w:type w:val="continuous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E6C06" w14:textId="77777777" w:rsidR="00DE22F0" w:rsidRDefault="00DE22F0" w:rsidP="00232E64">
      <w:pPr>
        <w:spacing w:after="0" w:line="240" w:lineRule="auto"/>
      </w:pPr>
      <w:r>
        <w:separator/>
      </w:r>
    </w:p>
  </w:endnote>
  <w:endnote w:type="continuationSeparator" w:id="0">
    <w:p w14:paraId="30B11D8C" w14:textId="77777777" w:rsidR="00DE22F0" w:rsidRDefault="00DE22F0" w:rsidP="0023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08040F" w14:textId="77777777" w:rsidR="001A5D05" w:rsidRDefault="001A5D05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BFE79B8" w14:textId="77777777" w:rsidR="001A5D05" w:rsidRDefault="001A5D05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124A424" w14:textId="77777777" w:rsidR="001A5D05" w:rsidRDefault="001A5D05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AAC65" w14:textId="77777777" w:rsidR="00DE22F0" w:rsidRDefault="00DE22F0" w:rsidP="00232E64">
      <w:pPr>
        <w:spacing w:after="0" w:line="240" w:lineRule="auto"/>
      </w:pPr>
      <w:r>
        <w:separator/>
      </w:r>
    </w:p>
  </w:footnote>
  <w:footnote w:type="continuationSeparator" w:id="0">
    <w:p w14:paraId="6D91A4A0" w14:textId="77777777" w:rsidR="00DE22F0" w:rsidRDefault="00DE22F0" w:rsidP="00232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4F0211" w14:textId="77777777" w:rsidR="001A5D05" w:rsidRDefault="00DE22F0">
    <w:pPr>
      <w:pStyle w:val="Cabealho"/>
    </w:pPr>
    <w:r>
      <w:rPr>
        <w:noProof/>
      </w:rPr>
      <w:pict w14:anchorId="5DD0E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6704" o:spid="_x0000_s2065" type="#_x0000_t75" style="position:absolute;margin-left:0;margin-top:0;width:425.15pt;height:637.7pt;z-index:-251659264;mso-position-horizontal:center;mso-position-horizontal-relative:margin;mso-position-vertical:center;mso-position-vertical-relative:margin" o:allowincell="f">
          <v:imagedata r:id="rId1" o:title="m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55844A" w14:textId="77777777" w:rsidR="001A5D05" w:rsidRDefault="00DE22F0">
    <w:pPr>
      <w:pStyle w:val="Cabealho"/>
      <w:rPr>
        <w:noProof/>
      </w:rPr>
    </w:pPr>
    <w:r>
      <w:rPr>
        <w:noProof/>
      </w:rPr>
      <w:pict w14:anchorId="332D0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6705" o:spid="_x0000_s2066" type="#_x0000_t75" style="position:absolute;margin-left:0;margin-top:0;width:425.15pt;height:637.7pt;z-index:-251658240;mso-position-horizontal:center;mso-position-horizontal-relative:margin;mso-position-vertical:center;mso-position-vertical-relative:margin" o:allowincell="f">
          <v:imagedata r:id="rId1" o:title="mar"/>
          <w10:wrap anchorx="margin" anchory="margin"/>
        </v:shape>
      </w:pict>
    </w:r>
    <w:r w:rsidR="001A5D05"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62579069" wp14:editId="544BF1D2">
          <wp:simplePos x="0" y="0"/>
          <wp:positionH relativeFrom="page">
            <wp:posOffset>9525</wp:posOffset>
          </wp:positionH>
          <wp:positionV relativeFrom="paragraph">
            <wp:posOffset>-440690</wp:posOffset>
          </wp:positionV>
          <wp:extent cx="7550785" cy="942975"/>
          <wp:effectExtent l="0" t="0" r="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C0D058" w14:textId="77777777" w:rsidR="001A5D05" w:rsidRDefault="001A5D05">
    <w:pPr>
      <w:pStyle w:val="Cabealho"/>
      <w:rPr>
        <w:noProof/>
      </w:rPr>
    </w:pPr>
  </w:p>
  <w:p w14:paraId="1205820F" w14:textId="77777777" w:rsidR="001A5D05" w:rsidRDefault="001A5D05">
    <w:pPr>
      <w:pStyle w:val="Cabealh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360C50" w14:textId="77777777" w:rsidR="001A5D05" w:rsidRDefault="00DE22F0">
    <w:pPr>
      <w:pStyle w:val="Cabealho"/>
    </w:pPr>
    <w:r>
      <w:rPr>
        <w:noProof/>
      </w:rPr>
      <w:pict w14:anchorId="0088F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6703" o:spid="_x0000_s2064" type="#_x0000_t75" style="position:absolute;margin-left:0;margin-top:0;width:425.15pt;height:637.7pt;z-index:-251657216;mso-position-horizontal:center;mso-position-horizontal-relative:margin;mso-position-vertical:center;mso-position-vertical-relative:margin" o:allowincell="f">
          <v:imagedata r:id="rId1" o:title="m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F93C42"/>
    <w:multiLevelType w:val="multilevel"/>
    <w:tmpl w:val="DE888FC4"/>
    <w:lvl w:ilvl="0">
      <w:start w:val="1"/>
      <w:numFmt w:val="none"/>
      <w:pStyle w:val="padro"/>
      <w:suff w:val="nothing"/>
      <w:lvlText w:val=""/>
      <w:lvlJc w:val="left"/>
      <w:pPr>
        <w:ind w:left="0" w:firstLine="0"/>
      </w:pPr>
      <w:rPr>
        <w:rFonts w:eastAsia="Times New Roman" w:cs="Times New Roman"/>
        <w:i w:val="0"/>
        <w:iCs w:val="0"/>
        <w:sz w:val="22"/>
        <w:szCs w:val="22"/>
        <w:lang w:val="pt-BR" w:eastAsia="zh-CN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8BD55D1"/>
    <w:multiLevelType w:val="multilevel"/>
    <w:tmpl w:val="0EBCAE1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eastAsia="Times New Roman" w:cs="Times New Roman"/>
        <w:i w:val="0"/>
        <w:iCs w:val="0"/>
        <w:sz w:val="22"/>
        <w:szCs w:val="22"/>
        <w:lang w:val="pt-BR" w:eastAsia="zh-CN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A1"/>
    <w:rsid w:val="000D22DD"/>
    <w:rsid w:val="000E0023"/>
    <w:rsid w:val="00151AC6"/>
    <w:rsid w:val="001A361E"/>
    <w:rsid w:val="001A5D05"/>
    <w:rsid w:val="001C5E7D"/>
    <w:rsid w:val="00232E64"/>
    <w:rsid w:val="00395A74"/>
    <w:rsid w:val="003F70D3"/>
    <w:rsid w:val="00487ADE"/>
    <w:rsid w:val="005651D1"/>
    <w:rsid w:val="005B1356"/>
    <w:rsid w:val="005C7FC5"/>
    <w:rsid w:val="00720A3E"/>
    <w:rsid w:val="00751D12"/>
    <w:rsid w:val="007964F1"/>
    <w:rsid w:val="007A212E"/>
    <w:rsid w:val="007D2F86"/>
    <w:rsid w:val="008050E5"/>
    <w:rsid w:val="00851ED7"/>
    <w:rsid w:val="00853B85"/>
    <w:rsid w:val="008C67B6"/>
    <w:rsid w:val="008F56CA"/>
    <w:rsid w:val="00944550"/>
    <w:rsid w:val="009722A3"/>
    <w:rsid w:val="009A739E"/>
    <w:rsid w:val="009C549F"/>
    <w:rsid w:val="009D1EB1"/>
    <w:rsid w:val="009D50A1"/>
    <w:rsid w:val="009E2663"/>
    <w:rsid w:val="00A573B0"/>
    <w:rsid w:val="00A737B6"/>
    <w:rsid w:val="00A919D7"/>
    <w:rsid w:val="00BD2243"/>
    <w:rsid w:val="00C21881"/>
    <w:rsid w:val="00C27FC6"/>
    <w:rsid w:val="00C837DA"/>
    <w:rsid w:val="00C919B3"/>
    <w:rsid w:val="00D12A3E"/>
    <w:rsid w:val="00D54EE5"/>
    <w:rsid w:val="00D62652"/>
    <w:rsid w:val="00DC0453"/>
    <w:rsid w:val="00DE22F0"/>
    <w:rsid w:val="00E62D07"/>
    <w:rsid w:val="00E879B8"/>
    <w:rsid w:val="00EF4EAF"/>
    <w:rsid w:val="00FC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2F231990"/>
  <w15:chartTrackingRefBased/>
  <w15:docId w15:val="{CF58A515-B9B5-4FC3-8A37-6263EDC0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395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395A7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95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">
    <w:name w:val="Hyperlink"/>
    <w:basedOn w:val="Fontepargpadro"/>
    <w:uiPriority w:val="99"/>
    <w:semiHidden/>
    <w:unhideWhenUsed/>
    <w:rsid w:val="00395A7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32E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2E64"/>
  </w:style>
  <w:style w:type="paragraph" w:styleId="Rodap">
    <w:name w:val="footer"/>
    <w:basedOn w:val="Normal"/>
    <w:link w:val="RodapChar"/>
    <w:uiPriority w:val="99"/>
    <w:unhideWhenUsed/>
    <w:rsid w:val="00232E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2E64"/>
  </w:style>
  <w:style w:type="table" w:styleId="Tabelacomgrade">
    <w:name w:val="Table Grid"/>
    <w:basedOn w:val="Tabelanormal"/>
    <w:uiPriority w:val="39"/>
    <w:rsid w:val="00BD2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2A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NT">
    <w:name w:val="ABNT"/>
    <w:basedOn w:val="Normal"/>
    <w:qFormat/>
    <w:rsid w:val="00E62D07"/>
    <w:pPr>
      <w:spacing w:after="200" w:line="360" w:lineRule="auto"/>
      <w:jc w:val="both"/>
    </w:pPr>
    <w:rPr>
      <w:rFonts w:ascii="Arial" w:hAnsi="Arial" w:cs="Arial"/>
      <w:sz w:val="24"/>
      <w:szCs w:val="24"/>
    </w:rPr>
  </w:style>
  <w:style w:type="paragraph" w:customStyle="1" w:styleId="padro">
    <w:name w:val="padrão"/>
    <w:basedOn w:val="Subttulo"/>
    <w:qFormat/>
    <w:rsid w:val="00DC0453"/>
    <w:pPr>
      <w:numPr>
        <w:ilvl w:val="0"/>
        <w:numId w:val="1"/>
      </w:numPr>
      <w:tabs>
        <w:tab w:val="num" w:pos="360"/>
        <w:tab w:val="left" w:pos="853"/>
      </w:tabs>
      <w:suppressAutoHyphens/>
      <w:spacing w:after="0" w:line="240" w:lineRule="auto"/>
      <w:jc w:val="center"/>
    </w:pPr>
    <w:rPr>
      <w:rFonts w:ascii="Liberation Serif" w:eastAsia="Times New Roman" w:hAnsi="Liberation Serif" w:cs="Mangal"/>
      <w:i/>
      <w:color w:val="auto"/>
      <w:spacing w:val="0"/>
      <w:kern w:val="2"/>
      <w:lang w:eastAsia="zh-CN"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DC04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DC045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645</Words>
  <Characters>3489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Ruan</dc:creator>
  <cp:keywords/>
  <dc:description/>
  <cp:lastModifiedBy>Lucas Nogueira</cp:lastModifiedBy>
  <cp:revision>5</cp:revision>
  <cp:lastPrinted>2019-07-28T00:41:00Z</cp:lastPrinted>
  <dcterms:created xsi:type="dcterms:W3CDTF">2019-07-28T05:44:00Z</dcterms:created>
  <dcterms:modified xsi:type="dcterms:W3CDTF">2019-07-29T02:46:00Z</dcterms:modified>
</cp:coreProperties>
</file>